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764" w:rsidRPr="005D15E8" w:rsidRDefault="00BA2056" w:rsidP="005D15E8">
      <w:pPr>
        <w:widowControl/>
        <w:shd w:val="clear" w:color="auto" w:fill="FFFFFF"/>
        <w:spacing w:before="75" w:after="75" w:line="360" w:lineRule="auto"/>
        <w:jc w:val="center"/>
        <w:rPr>
          <w:rFonts w:ascii="黑体" w:eastAsia="黑体" w:hAnsi="黑体" w:cs="宋体"/>
          <w:b/>
          <w:bCs/>
          <w:color w:val="000000"/>
          <w:kern w:val="0"/>
          <w:sz w:val="52"/>
          <w:szCs w:val="44"/>
        </w:rPr>
      </w:pPr>
      <w:r w:rsidRPr="00134A31">
        <w:rPr>
          <w:rFonts w:ascii="黑体" w:eastAsia="黑体" w:hAnsi="黑体" w:cs="宋体" w:hint="eastAsia"/>
          <w:b/>
          <w:bCs/>
          <w:color w:val="000000"/>
          <w:kern w:val="0"/>
          <w:sz w:val="52"/>
          <w:szCs w:val="44"/>
        </w:rPr>
        <w:t>牧原集团简介</w:t>
      </w:r>
    </w:p>
    <w:p w:rsidR="00C70CE4" w:rsidRPr="00134A31" w:rsidRDefault="00C70CE4" w:rsidP="00134A31">
      <w:pPr>
        <w:spacing w:line="360" w:lineRule="auto"/>
        <w:ind w:firstLineChars="200" w:firstLine="560"/>
        <w:rPr>
          <w:rFonts w:ascii="Calibri" w:eastAsia="宋体" w:hAnsi="Calibri" w:cs="Times New Roman"/>
          <w:sz w:val="28"/>
          <w:szCs w:val="28"/>
        </w:rPr>
      </w:pPr>
      <w:r w:rsidRPr="00134A31">
        <w:rPr>
          <w:rFonts w:ascii="Calibri" w:eastAsia="宋体" w:hAnsi="Calibri" w:cs="Times New Roman" w:hint="eastAsia"/>
          <w:sz w:val="28"/>
          <w:szCs w:val="28"/>
        </w:rPr>
        <w:t>牧原集团始建于</w:t>
      </w:r>
      <w:r w:rsidRPr="00134A31">
        <w:rPr>
          <w:rFonts w:ascii="Calibri" w:eastAsia="宋体" w:hAnsi="Calibri" w:cs="Times New Roman" w:hint="eastAsia"/>
          <w:sz w:val="28"/>
          <w:szCs w:val="28"/>
        </w:rPr>
        <w:t>1992</w:t>
      </w:r>
      <w:r w:rsidRPr="00134A31">
        <w:rPr>
          <w:rFonts w:ascii="Calibri" w:eastAsia="宋体" w:hAnsi="Calibri" w:cs="Times New Roman" w:hint="eastAsia"/>
          <w:sz w:val="28"/>
          <w:szCs w:val="28"/>
        </w:rPr>
        <w:t>年，历经</w:t>
      </w:r>
      <w:r w:rsidRPr="00134A31">
        <w:rPr>
          <w:rFonts w:ascii="Calibri" w:eastAsia="宋体" w:hAnsi="Calibri" w:cs="Times New Roman" w:hint="eastAsia"/>
          <w:sz w:val="28"/>
          <w:szCs w:val="28"/>
        </w:rPr>
        <w:t>25</w:t>
      </w:r>
      <w:r w:rsidRPr="00134A31">
        <w:rPr>
          <w:rFonts w:ascii="Calibri" w:eastAsia="宋体" w:hAnsi="Calibri" w:cs="Times New Roman" w:hint="eastAsia"/>
          <w:sz w:val="28"/>
          <w:szCs w:val="28"/>
        </w:rPr>
        <w:t>年的发展，形成了以生猪养殖为核心业务，集饲料加工、生猪屠宰、生态农业、电商服务等多领域共同发展的产业格局。</w:t>
      </w:r>
    </w:p>
    <w:p w:rsidR="00C70CE4" w:rsidRPr="00134A31" w:rsidRDefault="00C70CE4" w:rsidP="00134A31">
      <w:pPr>
        <w:spacing w:line="360" w:lineRule="auto"/>
        <w:ind w:firstLineChars="200" w:firstLine="560"/>
        <w:rPr>
          <w:rFonts w:ascii="Calibri" w:eastAsia="宋体" w:hAnsi="Calibri" w:cs="Times New Roman"/>
          <w:sz w:val="28"/>
          <w:szCs w:val="28"/>
        </w:rPr>
      </w:pPr>
      <w:r w:rsidRPr="00134A31">
        <w:rPr>
          <w:rFonts w:ascii="Calibri" w:eastAsia="宋体" w:hAnsi="Calibri" w:cs="Times New Roman" w:hint="eastAsia"/>
          <w:sz w:val="28"/>
          <w:szCs w:val="28"/>
        </w:rPr>
        <w:t>牧原集团旗下的上市公司—牧原食品股份有限公司，是一家集约化养猪规模位居全国前列的农业产业化国家重点龙头企业，现拥有</w:t>
      </w:r>
      <w:r w:rsidR="003F3098">
        <w:rPr>
          <w:rFonts w:ascii="Calibri" w:eastAsia="宋体" w:hAnsi="Calibri" w:cs="Times New Roman" w:hint="eastAsia"/>
          <w:sz w:val="28"/>
          <w:szCs w:val="28"/>
        </w:rPr>
        <w:t>84</w:t>
      </w:r>
      <w:r w:rsidRPr="00134A31">
        <w:rPr>
          <w:rFonts w:ascii="Calibri" w:eastAsia="宋体" w:hAnsi="Calibri" w:cs="Times New Roman" w:hint="eastAsia"/>
          <w:sz w:val="28"/>
          <w:szCs w:val="28"/>
        </w:rPr>
        <w:t>个全资子公司和</w:t>
      </w:r>
      <w:r w:rsidR="003F3098">
        <w:rPr>
          <w:rFonts w:ascii="Calibri" w:eastAsia="宋体" w:hAnsi="Calibri" w:cs="Times New Roman" w:hint="eastAsia"/>
          <w:sz w:val="28"/>
          <w:szCs w:val="28"/>
        </w:rPr>
        <w:t>2</w:t>
      </w:r>
      <w:bookmarkStart w:id="0" w:name="_GoBack"/>
      <w:bookmarkEnd w:id="0"/>
      <w:r w:rsidRPr="00134A31">
        <w:rPr>
          <w:rFonts w:ascii="Calibri" w:eastAsia="宋体" w:hAnsi="Calibri" w:cs="Times New Roman" w:hint="eastAsia"/>
          <w:sz w:val="28"/>
          <w:szCs w:val="28"/>
        </w:rPr>
        <w:t>个参股公司，兼有科技研发、饲料加工、生猪育种、种猪繁育以及屠宰加工等。</w:t>
      </w:r>
    </w:p>
    <w:p w:rsidR="00C70CE4" w:rsidRPr="00134A31" w:rsidRDefault="00C70CE4" w:rsidP="00134A31">
      <w:pPr>
        <w:spacing w:line="360" w:lineRule="auto"/>
        <w:ind w:firstLineChars="200" w:firstLine="560"/>
        <w:rPr>
          <w:rFonts w:ascii="Calibri" w:eastAsia="宋体" w:hAnsi="Calibri" w:cs="Times New Roman"/>
          <w:sz w:val="28"/>
          <w:szCs w:val="28"/>
        </w:rPr>
      </w:pPr>
      <w:r w:rsidRPr="00134A31">
        <w:rPr>
          <w:rFonts w:ascii="Calibri" w:eastAsia="宋体" w:hAnsi="Calibri" w:cs="Times New Roman" w:hint="eastAsia"/>
          <w:sz w:val="28"/>
          <w:szCs w:val="28"/>
        </w:rPr>
        <w:t>牧原股份养猪实施集群化布局，标准化生产，机械化操作，自动化饲喂，正逐步探索信息化和智能化养猪，致力于食品安全和环境保护水平的提升，拥有实用新型专利</w:t>
      </w:r>
      <w:r w:rsidRPr="00134A31">
        <w:rPr>
          <w:rFonts w:ascii="Calibri" w:eastAsia="宋体" w:hAnsi="Calibri" w:cs="Times New Roman" w:hint="eastAsia"/>
          <w:sz w:val="28"/>
          <w:szCs w:val="28"/>
        </w:rPr>
        <w:t>288</w:t>
      </w:r>
      <w:r w:rsidRPr="00134A31">
        <w:rPr>
          <w:rFonts w:ascii="Calibri" w:eastAsia="宋体" w:hAnsi="Calibri" w:cs="Times New Roman" w:hint="eastAsia"/>
          <w:sz w:val="28"/>
          <w:szCs w:val="28"/>
        </w:rPr>
        <w:t>项，外观设计专利</w:t>
      </w:r>
      <w:r w:rsidRPr="00134A31">
        <w:rPr>
          <w:rFonts w:ascii="Calibri" w:eastAsia="宋体" w:hAnsi="Calibri" w:cs="Times New Roman" w:hint="eastAsia"/>
          <w:sz w:val="28"/>
          <w:szCs w:val="28"/>
        </w:rPr>
        <w:t>3</w:t>
      </w:r>
      <w:r w:rsidRPr="00134A31">
        <w:rPr>
          <w:rFonts w:ascii="Calibri" w:eastAsia="宋体" w:hAnsi="Calibri" w:cs="Times New Roman" w:hint="eastAsia"/>
          <w:sz w:val="28"/>
          <w:szCs w:val="28"/>
        </w:rPr>
        <w:t>项，发明专利</w:t>
      </w:r>
      <w:r w:rsidRPr="00134A31">
        <w:rPr>
          <w:rFonts w:ascii="Calibri" w:eastAsia="宋体" w:hAnsi="Calibri" w:cs="Times New Roman" w:hint="eastAsia"/>
          <w:sz w:val="28"/>
          <w:szCs w:val="28"/>
        </w:rPr>
        <w:t>20</w:t>
      </w:r>
      <w:r w:rsidRPr="00134A31">
        <w:rPr>
          <w:rFonts w:ascii="Calibri" w:eastAsia="宋体" w:hAnsi="Calibri" w:cs="Times New Roman" w:hint="eastAsia"/>
          <w:sz w:val="28"/>
          <w:szCs w:val="28"/>
        </w:rPr>
        <w:t>项，合计</w:t>
      </w:r>
      <w:r w:rsidRPr="00134A31">
        <w:rPr>
          <w:rFonts w:ascii="Calibri" w:eastAsia="宋体" w:hAnsi="Calibri" w:cs="Times New Roman" w:hint="eastAsia"/>
          <w:sz w:val="28"/>
          <w:szCs w:val="28"/>
        </w:rPr>
        <w:t>311</w:t>
      </w:r>
      <w:r w:rsidRPr="00134A31">
        <w:rPr>
          <w:rFonts w:ascii="Calibri" w:eastAsia="宋体" w:hAnsi="Calibri" w:cs="Times New Roman" w:hint="eastAsia"/>
          <w:sz w:val="28"/>
          <w:szCs w:val="28"/>
        </w:rPr>
        <w:t>项。</w:t>
      </w:r>
    </w:p>
    <w:p w:rsidR="001A5E24" w:rsidRPr="00C70CE4" w:rsidRDefault="001A5E24"/>
    <w:sectPr w:rsidR="001A5E24" w:rsidRPr="00C70CE4" w:rsidSect="000E3E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26D" w:rsidRDefault="0089626D" w:rsidP="00C70CE4">
      <w:r>
        <w:separator/>
      </w:r>
    </w:p>
  </w:endnote>
  <w:endnote w:type="continuationSeparator" w:id="0">
    <w:p w:rsidR="0089626D" w:rsidRDefault="0089626D" w:rsidP="00C7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26D" w:rsidRDefault="0089626D" w:rsidP="00C70CE4">
      <w:r>
        <w:separator/>
      </w:r>
    </w:p>
  </w:footnote>
  <w:footnote w:type="continuationSeparator" w:id="0">
    <w:p w:rsidR="0089626D" w:rsidRDefault="0089626D" w:rsidP="00C70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0CE4"/>
    <w:rsid w:val="0005721D"/>
    <w:rsid w:val="000E3ED7"/>
    <w:rsid w:val="00134A31"/>
    <w:rsid w:val="001A5E24"/>
    <w:rsid w:val="00381764"/>
    <w:rsid w:val="003F3098"/>
    <w:rsid w:val="005D15E8"/>
    <w:rsid w:val="00774E58"/>
    <w:rsid w:val="0089626D"/>
    <w:rsid w:val="009F2F74"/>
    <w:rsid w:val="00BA2056"/>
    <w:rsid w:val="00C7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3EB2836-AA90-4B0A-BB03-0E3CC3B8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C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C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CE4"/>
    <w:rPr>
      <w:sz w:val="18"/>
      <w:szCs w:val="18"/>
    </w:rPr>
  </w:style>
  <w:style w:type="paragraph" w:styleId="a4">
    <w:name w:val="footer"/>
    <w:basedOn w:val="a"/>
    <w:link w:val="Char0"/>
    <w:uiPriority w:val="99"/>
    <w:semiHidden/>
    <w:unhideWhenUsed/>
    <w:rsid w:val="00C70C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0C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User</cp:lastModifiedBy>
  <cp:revision>9</cp:revision>
  <dcterms:created xsi:type="dcterms:W3CDTF">2017-09-06T01:48:00Z</dcterms:created>
  <dcterms:modified xsi:type="dcterms:W3CDTF">2017-11-12T15:31:00Z</dcterms:modified>
</cp:coreProperties>
</file>